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F3" w:rsidRDefault="00756923" w:rsidP="00513C6D">
      <w:pPr>
        <w:jc w:val="center"/>
        <w:rPr>
          <w:rFonts w:ascii="Times New Roman" w:hAnsi="Times New Roman" w:cs="Times New Roman"/>
          <w:b/>
          <w:sz w:val="24"/>
          <w:szCs w:val="24"/>
        </w:rPr>
      </w:pPr>
      <w:r>
        <w:rPr>
          <w:rFonts w:ascii="Times New Roman" w:hAnsi="Times New Roman" w:cs="Times New Roman"/>
          <w:b/>
          <w:sz w:val="24"/>
          <w:szCs w:val="24"/>
        </w:rPr>
        <w:t>REPORT ON EXPERT TALK BY Dr. LIGY PHILIP</w:t>
      </w:r>
    </w:p>
    <w:p w:rsidR="00756923" w:rsidRDefault="00756923" w:rsidP="00756923">
      <w:pPr>
        <w:rPr>
          <w:rFonts w:ascii="Times New Roman" w:hAnsi="Times New Roman" w:cs="Times New Roman"/>
          <w:b/>
          <w:sz w:val="24"/>
          <w:szCs w:val="24"/>
        </w:rPr>
      </w:pPr>
      <w:r>
        <w:rPr>
          <w:rFonts w:ascii="Times New Roman" w:hAnsi="Times New Roman" w:cs="Times New Roman"/>
          <w:b/>
          <w:sz w:val="24"/>
          <w:szCs w:val="24"/>
        </w:rPr>
        <w:t xml:space="preserve">Name of </w:t>
      </w:r>
      <w:proofErr w:type="gramStart"/>
      <w:r>
        <w:rPr>
          <w:rFonts w:ascii="Times New Roman" w:hAnsi="Times New Roman" w:cs="Times New Roman"/>
          <w:b/>
          <w:sz w:val="24"/>
          <w:szCs w:val="24"/>
        </w:rPr>
        <w:t>Expert :</w:t>
      </w:r>
      <w:proofErr w:type="gramEnd"/>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ligy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Philip,Professor</w:t>
      </w:r>
      <w:proofErr w:type="spellEnd"/>
      <w:r>
        <w:rPr>
          <w:rFonts w:ascii="Times New Roman" w:hAnsi="Times New Roman" w:cs="Times New Roman"/>
          <w:b/>
          <w:sz w:val="24"/>
          <w:szCs w:val="24"/>
        </w:rPr>
        <w:t>, IIT Chennai</w:t>
      </w:r>
    </w:p>
    <w:p w:rsidR="00756923" w:rsidRDefault="00756923" w:rsidP="00756923">
      <w:pPr>
        <w:rPr>
          <w:rFonts w:ascii="Times New Roman" w:hAnsi="Times New Roman" w:cs="Times New Roman"/>
          <w:b/>
          <w:sz w:val="24"/>
          <w:szCs w:val="24"/>
        </w:rPr>
      </w:pPr>
      <w:proofErr w:type="spellStart"/>
      <w:r>
        <w:rPr>
          <w:rFonts w:ascii="Times New Roman" w:hAnsi="Times New Roman" w:cs="Times New Roman"/>
          <w:b/>
          <w:sz w:val="24"/>
          <w:szCs w:val="24"/>
        </w:rPr>
        <w:t>Scheme</w:t>
      </w:r>
      <w:proofErr w:type="gramStart"/>
      <w:r>
        <w:rPr>
          <w:rFonts w:ascii="Times New Roman" w:hAnsi="Times New Roman" w:cs="Times New Roman"/>
          <w:b/>
          <w:sz w:val="24"/>
          <w:szCs w:val="24"/>
        </w:rPr>
        <w:t>:TEQIP</w:t>
      </w:r>
      <w:proofErr w:type="spellEnd"/>
      <w:proofErr w:type="gramEnd"/>
    </w:p>
    <w:p w:rsidR="00756923" w:rsidRDefault="00756923" w:rsidP="00756923">
      <w:pPr>
        <w:rPr>
          <w:rFonts w:ascii="Times New Roman" w:hAnsi="Times New Roman" w:cs="Times New Roman"/>
          <w:b/>
          <w:sz w:val="24"/>
          <w:szCs w:val="24"/>
        </w:rPr>
      </w:pPr>
      <w:r>
        <w:rPr>
          <w:rFonts w:ascii="Times New Roman" w:hAnsi="Times New Roman" w:cs="Times New Roman"/>
          <w:b/>
          <w:sz w:val="24"/>
          <w:szCs w:val="24"/>
        </w:rPr>
        <w:t>Date: 13/12/2019</w:t>
      </w:r>
    </w:p>
    <w:p w:rsidR="00756923" w:rsidRDefault="00513C6D" w:rsidP="007569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session was handled by Dr. </w:t>
      </w:r>
      <w:proofErr w:type="spellStart"/>
      <w:r>
        <w:rPr>
          <w:rFonts w:ascii="Times New Roman" w:hAnsi="Times New Roman" w:cs="Times New Roman"/>
          <w:sz w:val="24"/>
          <w:szCs w:val="24"/>
        </w:rPr>
        <w:t>Ligy</w:t>
      </w:r>
      <w:proofErr w:type="spellEnd"/>
      <w:r>
        <w:rPr>
          <w:rFonts w:ascii="Times New Roman" w:hAnsi="Times New Roman" w:cs="Times New Roman"/>
          <w:sz w:val="24"/>
          <w:szCs w:val="24"/>
        </w:rPr>
        <w:t xml:space="preserve"> Philip, professor from IIT Madras. The topic of the session was ‘Sustainable wastewater treatment systems’. The session began with the introduction of importance of water and scarcity of potable water. It addressed the uneven distribution of water which led to extreme scarce conditions in areas like Chennai. The contamination of surface and subsurface was also pointed as of serious concern in this scenario. It was demonstrated from her experimental studies that most of the tube wells were more contaminated with fecal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than the open wells.</w:t>
      </w:r>
      <w:r w:rsidR="00AB098C">
        <w:rPr>
          <w:rFonts w:ascii="Times New Roman" w:hAnsi="Times New Roman" w:cs="Times New Roman"/>
          <w:sz w:val="24"/>
          <w:szCs w:val="24"/>
        </w:rPr>
        <w:t xml:space="preserve"> This shows how subsurface waters are more prone to contamination than surface water. The reason for this subsurface water contamination was justified with the geomorphology of the area. The area under study had underlying fractured rocks, so any leaching from sources like septic tanks (which can cause fecal contamination) can easily reach the confined aquifer source without much filtration. Thus tube wells can be more contaminated with fecal </w:t>
      </w:r>
      <w:proofErr w:type="spellStart"/>
      <w:r w:rsidR="00AB098C">
        <w:rPr>
          <w:rFonts w:ascii="Times New Roman" w:hAnsi="Times New Roman" w:cs="Times New Roman"/>
          <w:sz w:val="24"/>
          <w:szCs w:val="24"/>
        </w:rPr>
        <w:t>coliform</w:t>
      </w:r>
      <w:proofErr w:type="spellEnd"/>
      <w:r w:rsidR="00AB098C">
        <w:rPr>
          <w:rFonts w:ascii="Times New Roman" w:hAnsi="Times New Roman" w:cs="Times New Roman"/>
          <w:sz w:val="24"/>
          <w:szCs w:val="24"/>
        </w:rPr>
        <w:t xml:space="preserve">. What Ma’am </w:t>
      </w:r>
      <w:proofErr w:type="gramStart"/>
      <w:r w:rsidR="00AB098C">
        <w:rPr>
          <w:rFonts w:ascii="Times New Roman" w:hAnsi="Times New Roman" w:cs="Times New Roman"/>
          <w:sz w:val="24"/>
          <w:szCs w:val="24"/>
        </w:rPr>
        <w:t>try</w:t>
      </w:r>
      <w:proofErr w:type="gramEnd"/>
      <w:r w:rsidR="00AB098C">
        <w:rPr>
          <w:rFonts w:ascii="Times New Roman" w:hAnsi="Times New Roman" w:cs="Times New Roman"/>
          <w:sz w:val="24"/>
          <w:szCs w:val="24"/>
        </w:rPr>
        <w:t xml:space="preserve"> to convey is that, it was more important </w:t>
      </w:r>
      <w:r w:rsidR="00F7740B">
        <w:rPr>
          <w:rFonts w:ascii="Times New Roman" w:hAnsi="Times New Roman" w:cs="Times New Roman"/>
          <w:sz w:val="24"/>
          <w:szCs w:val="24"/>
        </w:rPr>
        <w:t>to study the geomorphology and hydrology of the area of study before suggesting any waste water treatment method. Areas of underlying fractured rocks should not be</w:t>
      </w:r>
      <w:r w:rsidR="004952A8">
        <w:rPr>
          <w:rFonts w:ascii="Times New Roman" w:hAnsi="Times New Roman" w:cs="Times New Roman"/>
          <w:sz w:val="24"/>
          <w:szCs w:val="24"/>
        </w:rPr>
        <w:t xml:space="preserve"> suggested for normal two pit systems. </w:t>
      </w:r>
    </w:p>
    <w:p w:rsidR="008D235D" w:rsidRDefault="008D235D" w:rsidP="00756923">
      <w:pPr>
        <w:spacing w:line="360" w:lineRule="auto"/>
        <w:jc w:val="center"/>
        <w:rPr>
          <w:rFonts w:ascii="Times New Roman" w:hAnsi="Times New Roman" w:cs="Times New Roman"/>
          <w:sz w:val="24"/>
          <w:szCs w:val="24"/>
        </w:rPr>
      </w:pPr>
      <w:r w:rsidRPr="008D235D">
        <w:rPr>
          <w:rFonts w:ascii="Times New Roman" w:hAnsi="Times New Roman" w:cs="Times New Roman"/>
          <w:sz w:val="24"/>
          <w:szCs w:val="24"/>
        </w:rPr>
        <w:drawing>
          <wp:inline distT="0" distB="0" distL="0" distR="0">
            <wp:extent cx="3781054" cy="2836547"/>
            <wp:effectExtent l="19050" t="0" r="0" b="0"/>
            <wp:docPr id="1" name="Picture 1" descr="E:\VISITINGFACULTY PROGRAM\REPORTS-2019-20\LIG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ITINGFACULTY PROGRAM\REPORTS-2019-20\LIGY 2.jpg"/>
                    <pic:cNvPicPr>
                      <a:picLocks noChangeAspect="1" noChangeArrowheads="1"/>
                    </pic:cNvPicPr>
                  </pic:nvPicPr>
                  <pic:blipFill>
                    <a:blip r:embed="rId4" cstate="print"/>
                    <a:srcRect/>
                    <a:stretch>
                      <a:fillRect/>
                    </a:stretch>
                  </pic:blipFill>
                  <pic:spPr bwMode="auto">
                    <a:xfrm>
                      <a:off x="0" y="0"/>
                      <a:ext cx="3785844" cy="2840141"/>
                    </a:xfrm>
                    <a:prstGeom prst="rect">
                      <a:avLst/>
                    </a:prstGeom>
                    <a:noFill/>
                    <a:ln w="9525">
                      <a:noFill/>
                      <a:miter lim="800000"/>
                      <a:headEnd/>
                      <a:tailEnd/>
                    </a:ln>
                  </pic:spPr>
                </pic:pic>
              </a:graphicData>
            </a:graphic>
          </wp:inline>
        </w:drawing>
      </w:r>
    </w:p>
    <w:p w:rsidR="008D235D" w:rsidRDefault="004952A8" w:rsidP="008D23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D235D">
        <w:rPr>
          <w:rFonts w:ascii="Times New Roman" w:hAnsi="Times New Roman" w:cs="Times New Roman"/>
          <w:sz w:val="24"/>
          <w:szCs w:val="24"/>
        </w:rPr>
        <w:t xml:space="preserve">Similarly when the water table is high, those areas are not suitable for normal septic tanks, special design should be given. It was also established by her studies that areas around </w:t>
      </w:r>
      <w:proofErr w:type="spellStart"/>
      <w:r w:rsidR="008D235D">
        <w:rPr>
          <w:rFonts w:ascii="Times New Roman" w:hAnsi="Times New Roman" w:cs="Times New Roman"/>
          <w:sz w:val="24"/>
          <w:szCs w:val="24"/>
        </w:rPr>
        <w:t>Namakkal</w:t>
      </w:r>
      <w:proofErr w:type="spellEnd"/>
      <w:r w:rsidR="008D235D">
        <w:rPr>
          <w:rFonts w:ascii="Times New Roman" w:hAnsi="Times New Roman" w:cs="Times New Roman"/>
          <w:sz w:val="24"/>
          <w:szCs w:val="24"/>
        </w:rPr>
        <w:t xml:space="preserve"> in Tamil Nadu, the water resources of open defecation areas where less contaminated than those with septic tank systems. So blindly going for any wastewater treatment system without study can rather adverse impacts.</w:t>
      </w:r>
    </w:p>
    <w:p w:rsidR="00756923" w:rsidRDefault="00756923" w:rsidP="00756923">
      <w:pPr>
        <w:spacing w:line="360" w:lineRule="auto"/>
        <w:jc w:val="center"/>
        <w:rPr>
          <w:rFonts w:ascii="Times New Roman" w:hAnsi="Times New Roman" w:cs="Times New Roman"/>
          <w:sz w:val="24"/>
          <w:szCs w:val="24"/>
        </w:rPr>
      </w:pPr>
      <w:r w:rsidRPr="00756923">
        <w:rPr>
          <w:rFonts w:ascii="Times New Roman" w:hAnsi="Times New Roman" w:cs="Times New Roman"/>
          <w:sz w:val="24"/>
          <w:szCs w:val="24"/>
        </w:rPr>
        <w:drawing>
          <wp:inline distT="0" distB="0" distL="0" distR="0">
            <wp:extent cx="3947308" cy="2961271"/>
            <wp:effectExtent l="19050" t="0" r="0" b="0"/>
            <wp:docPr id="3" name="Picture 2" descr="E:\VISITINGFACULTY PROGRAM\REPORTS-2019-20\LIGYPHI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SITINGFACULTY PROGRAM\REPORTS-2019-20\LIGYPHILIP1.jpg"/>
                    <pic:cNvPicPr>
                      <a:picLocks noChangeAspect="1" noChangeArrowheads="1"/>
                    </pic:cNvPicPr>
                  </pic:nvPicPr>
                  <pic:blipFill>
                    <a:blip r:embed="rId5" cstate="print"/>
                    <a:srcRect/>
                    <a:stretch>
                      <a:fillRect/>
                    </a:stretch>
                  </pic:blipFill>
                  <pic:spPr bwMode="auto">
                    <a:xfrm>
                      <a:off x="0" y="0"/>
                      <a:ext cx="3958722" cy="2969834"/>
                    </a:xfrm>
                    <a:prstGeom prst="rect">
                      <a:avLst/>
                    </a:prstGeom>
                    <a:noFill/>
                    <a:ln w="9525">
                      <a:noFill/>
                      <a:miter lim="800000"/>
                      <a:headEnd/>
                      <a:tailEnd/>
                    </a:ln>
                  </pic:spPr>
                </pic:pic>
              </a:graphicData>
            </a:graphic>
          </wp:inline>
        </w:drawing>
      </w:r>
    </w:p>
    <w:p w:rsidR="004952A8" w:rsidRDefault="004952A8" w:rsidP="00350A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also addressed some of the new projects guided by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on the reuse of wastewater, which was really relevant in areas like Chennai which faces </w:t>
      </w:r>
      <w:r w:rsidR="003F350C">
        <w:rPr>
          <w:rFonts w:ascii="Times New Roman" w:hAnsi="Times New Roman" w:cs="Times New Roman"/>
          <w:sz w:val="24"/>
          <w:szCs w:val="24"/>
        </w:rPr>
        <w:t>extreme water</w:t>
      </w:r>
      <w:r>
        <w:rPr>
          <w:rFonts w:ascii="Times New Roman" w:hAnsi="Times New Roman" w:cs="Times New Roman"/>
          <w:sz w:val="24"/>
          <w:szCs w:val="24"/>
        </w:rPr>
        <w:t xml:space="preserve"> scarce conditions. Some of the projects </w:t>
      </w:r>
      <w:r w:rsidR="003F350C">
        <w:rPr>
          <w:rFonts w:ascii="Times New Roman" w:hAnsi="Times New Roman" w:cs="Times New Roman"/>
          <w:sz w:val="24"/>
          <w:szCs w:val="24"/>
        </w:rPr>
        <w:t xml:space="preserve">included recovery and reuse of wastewater from campus of IIT Madras. The whole wastewater generated was collected and given for treatments like screens, grit chamber, equalization tank, sequencing batch reactor and </w:t>
      </w:r>
      <w:proofErr w:type="spellStart"/>
      <w:r w:rsidR="003F350C">
        <w:rPr>
          <w:rFonts w:ascii="Times New Roman" w:hAnsi="Times New Roman" w:cs="Times New Roman"/>
          <w:sz w:val="24"/>
          <w:szCs w:val="24"/>
        </w:rPr>
        <w:t>ultrafiltration</w:t>
      </w:r>
      <w:proofErr w:type="spellEnd"/>
      <w:r w:rsidR="003F350C">
        <w:rPr>
          <w:rFonts w:ascii="Times New Roman" w:hAnsi="Times New Roman" w:cs="Times New Roman"/>
          <w:sz w:val="24"/>
          <w:szCs w:val="24"/>
        </w:rPr>
        <w:t xml:space="preserve"> units followed by </w:t>
      </w:r>
      <w:proofErr w:type="spellStart"/>
      <w:r w:rsidR="003F350C">
        <w:rPr>
          <w:rFonts w:ascii="Times New Roman" w:hAnsi="Times New Roman" w:cs="Times New Roman"/>
          <w:sz w:val="24"/>
          <w:szCs w:val="24"/>
        </w:rPr>
        <w:t>ozonation</w:t>
      </w:r>
      <w:proofErr w:type="spellEnd"/>
      <w:r w:rsidR="003F350C">
        <w:rPr>
          <w:rFonts w:ascii="Times New Roman" w:hAnsi="Times New Roman" w:cs="Times New Roman"/>
          <w:sz w:val="24"/>
          <w:szCs w:val="24"/>
        </w:rPr>
        <w:t>. The water after undergoing these treatments was directly used for activities like toilet flushing, gardening etc</w:t>
      </w:r>
      <w:proofErr w:type="gramStart"/>
      <w:r w:rsidR="003F350C">
        <w:rPr>
          <w:rFonts w:ascii="Times New Roman" w:hAnsi="Times New Roman" w:cs="Times New Roman"/>
          <w:sz w:val="24"/>
          <w:szCs w:val="24"/>
        </w:rPr>
        <w:t>..</w:t>
      </w:r>
      <w:proofErr w:type="gramEnd"/>
      <w:r w:rsidR="003F350C">
        <w:rPr>
          <w:rFonts w:ascii="Times New Roman" w:hAnsi="Times New Roman" w:cs="Times New Roman"/>
          <w:sz w:val="24"/>
          <w:szCs w:val="24"/>
        </w:rPr>
        <w:t xml:space="preserve">The remaining water was stored in a pond inside the campus and supplied as for other uses after proper treatments along with the metro water. This idea was also accepted by Tamil Nadu government for its areas to overcome water scarce conditions. She also made us aware about the </w:t>
      </w:r>
      <w:r w:rsidR="00466AA3">
        <w:rPr>
          <w:rFonts w:ascii="Times New Roman" w:hAnsi="Times New Roman" w:cs="Times New Roman"/>
          <w:sz w:val="24"/>
          <w:szCs w:val="24"/>
        </w:rPr>
        <w:t>main challenge of</w:t>
      </w:r>
      <w:r w:rsidR="00350AF3">
        <w:rPr>
          <w:rFonts w:ascii="Times New Roman" w:hAnsi="Times New Roman" w:cs="Times New Roman"/>
          <w:sz w:val="24"/>
          <w:szCs w:val="24"/>
        </w:rPr>
        <w:t xml:space="preserve"> getting</w:t>
      </w:r>
      <w:r w:rsidR="00466AA3">
        <w:rPr>
          <w:rFonts w:ascii="Times New Roman" w:hAnsi="Times New Roman" w:cs="Times New Roman"/>
          <w:sz w:val="24"/>
          <w:szCs w:val="24"/>
        </w:rPr>
        <w:t xml:space="preserve"> </w:t>
      </w:r>
      <w:r w:rsidR="00D74654">
        <w:rPr>
          <w:rFonts w:ascii="Times New Roman" w:hAnsi="Times New Roman" w:cs="Times New Roman"/>
          <w:sz w:val="24"/>
          <w:szCs w:val="24"/>
        </w:rPr>
        <w:t>public acceptance</w:t>
      </w:r>
      <w:r w:rsidR="00350AF3">
        <w:rPr>
          <w:rFonts w:ascii="Times New Roman" w:hAnsi="Times New Roman" w:cs="Times New Roman"/>
          <w:sz w:val="24"/>
          <w:szCs w:val="24"/>
        </w:rPr>
        <w:t xml:space="preserve"> which is difficult</w:t>
      </w:r>
      <w:r w:rsidR="00D74654">
        <w:rPr>
          <w:rFonts w:ascii="Times New Roman" w:hAnsi="Times New Roman" w:cs="Times New Roman"/>
          <w:sz w:val="24"/>
          <w:szCs w:val="24"/>
        </w:rPr>
        <w:t xml:space="preserve"> due to psychological reasons. Thus </w:t>
      </w:r>
      <w:r w:rsidR="00350AF3">
        <w:rPr>
          <w:rFonts w:ascii="Times New Roman" w:hAnsi="Times New Roman" w:cs="Times New Roman"/>
          <w:sz w:val="24"/>
          <w:szCs w:val="24"/>
        </w:rPr>
        <w:t xml:space="preserve">innovations like reuse of washed water from a washing machine for other </w:t>
      </w:r>
      <w:proofErr w:type="gramStart"/>
      <w:r w:rsidR="00350AF3">
        <w:rPr>
          <w:rFonts w:ascii="Times New Roman" w:hAnsi="Times New Roman" w:cs="Times New Roman"/>
          <w:sz w:val="24"/>
          <w:szCs w:val="24"/>
        </w:rPr>
        <w:t>cycles,</w:t>
      </w:r>
      <w:proofErr w:type="gramEnd"/>
      <w:r w:rsidR="00350AF3">
        <w:rPr>
          <w:rFonts w:ascii="Times New Roman" w:hAnsi="Times New Roman" w:cs="Times New Roman"/>
          <w:sz w:val="24"/>
          <w:szCs w:val="24"/>
        </w:rPr>
        <w:t xml:space="preserve"> treating wastewater from washrooms and their reuse for toilet flushing etc. were discussed. These ideas were truly inspiring and made us think differently unlike the conventional methods to find effective solutions for water crisis problems. The session also helped us to </w:t>
      </w:r>
      <w:r w:rsidR="00350AF3">
        <w:rPr>
          <w:rFonts w:ascii="Times New Roman" w:hAnsi="Times New Roman" w:cs="Times New Roman"/>
          <w:sz w:val="24"/>
          <w:szCs w:val="24"/>
        </w:rPr>
        <w:lastRenderedPageBreak/>
        <w:t>understand the importance of knowing geomorphology and hydrology of an area before suggesting the treatment method.</w:t>
      </w:r>
    </w:p>
    <w:p w:rsidR="004806C3" w:rsidRPr="00513C6D" w:rsidRDefault="004806C3" w:rsidP="004806C3">
      <w:pPr>
        <w:spacing w:line="360" w:lineRule="auto"/>
        <w:jc w:val="center"/>
        <w:rPr>
          <w:rFonts w:ascii="Times New Roman" w:hAnsi="Times New Roman" w:cs="Times New Roman"/>
          <w:sz w:val="24"/>
          <w:szCs w:val="24"/>
          <w:vertAlign w:val="superscript"/>
        </w:rPr>
      </w:pPr>
    </w:p>
    <w:sectPr w:rsidR="004806C3" w:rsidRPr="00513C6D" w:rsidSect="008A0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3C6D"/>
    <w:rsid w:val="00171C7D"/>
    <w:rsid w:val="00350AF3"/>
    <w:rsid w:val="003F350C"/>
    <w:rsid w:val="00466AA3"/>
    <w:rsid w:val="004806C3"/>
    <w:rsid w:val="004952A8"/>
    <w:rsid w:val="00513C6D"/>
    <w:rsid w:val="00756923"/>
    <w:rsid w:val="008A0732"/>
    <w:rsid w:val="008D235D"/>
    <w:rsid w:val="00AB098C"/>
    <w:rsid w:val="00D74654"/>
    <w:rsid w:val="00F7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2019-12-20T00:47:00Z</dcterms:created>
  <dcterms:modified xsi:type="dcterms:W3CDTF">2020-01-10T08:00:00Z</dcterms:modified>
</cp:coreProperties>
</file>